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B9FC6A" w14:textId="77777777" w:rsidR="007A3581" w:rsidRDefault="007A3581" w:rsidP="007A3581">
      <w:pPr>
        <w:pStyle w:val="Normaalweb"/>
        <w:spacing w:before="0" w:after="0"/>
        <w:rPr>
          <w:rFonts w:ascii="Calibri" w:hAnsi="Calibri" w:cs="Calibri"/>
          <w:color w:val="000000"/>
        </w:rPr>
      </w:pPr>
      <w:r>
        <w:rPr>
          <w:rFonts w:ascii="Calibri" w:hAnsi="Calibri" w:cs="Calibri"/>
          <w:color w:val="000000"/>
        </w:rPr>
        <w:br/>
      </w:r>
      <w:r>
        <w:rPr>
          <w:rFonts w:ascii="Calibri" w:hAnsi="Calibri" w:cs="Calibri"/>
          <w:color w:val="000000"/>
        </w:rPr>
        <w:br/>
        <w:t>Assen, 15 maart 2020</w:t>
      </w:r>
      <w:bookmarkStart w:id="0" w:name="_GoBack"/>
      <w:bookmarkEnd w:id="0"/>
      <w:r>
        <w:rPr>
          <w:rFonts w:ascii="Calibri" w:hAnsi="Calibri" w:cs="Calibri"/>
          <w:color w:val="000000"/>
        </w:rPr>
        <w:br/>
      </w:r>
      <w:r>
        <w:rPr>
          <w:rFonts w:ascii="Calibri" w:hAnsi="Calibri" w:cs="Calibri"/>
          <w:color w:val="000000"/>
        </w:rPr>
        <w:br/>
      </w:r>
      <w:r>
        <w:rPr>
          <w:rFonts w:ascii="Calibri" w:hAnsi="Calibri"/>
          <w:noProof/>
          <w:sz w:val="20"/>
          <w:szCs w:val="20"/>
        </w:rPr>
        <w:drawing>
          <wp:anchor distT="0" distB="0" distL="114300" distR="114300" simplePos="0" relativeHeight="251659264" behindDoc="0" locked="0" layoutInCell="1" allowOverlap="1" wp14:anchorId="49CD8B51" wp14:editId="6D668E05">
            <wp:simplePos x="0" y="0"/>
            <wp:positionH relativeFrom="column">
              <wp:posOffset>5400675</wp:posOffset>
            </wp:positionH>
            <wp:positionV relativeFrom="paragraph">
              <wp:posOffset>-752475</wp:posOffset>
            </wp:positionV>
            <wp:extent cx="1095375" cy="1095375"/>
            <wp:effectExtent l="0" t="0" r="9525" b="952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SVVG LOGO ALGEMEEN RGB DEF.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95375" cy="1095375"/>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cs="Calibri"/>
          <w:color w:val="000000"/>
        </w:rPr>
        <w:t>Beste leerlingen,</w:t>
      </w:r>
      <w:r w:rsidRPr="007A3581">
        <w:rPr>
          <w:rFonts w:ascii="Calibri" w:hAnsi="Calibri"/>
          <w:noProof/>
          <w:sz w:val="20"/>
          <w:szCs w:val="20"/>
        </w:rPr>
        <w:t xml:space="preserve"> </w:t>
      </w:r>
    </w:p>
    <w:p w14:paraId="6B1522F5" w14:textId="77777777" w:rsidR="007A3581" w:rsidRDefault="007A3581" w:rsidP="007A3581">
      <w:pPr>
        <w:pStyle w:val="Normaalweb"/>
        <w:spacing w:before="0" w:after="0"/>
        <w:rPr>
          <w:rFonts w:ascii="Calibri" w:hAnsi="Calibri" w:cs="Calibri"/>
          <w:color w:val="000000"/>
        </w:rPr>
      </w:pPr>
      <w:r>
        <w:rPr>
          <w:rFonts w:ascii="Calibri" w:hAnsi="Calibri" w:cs="Calibri"/>
          <w:color w:val="000000"/>
        </w:rPr>
        <w:t> </w:t>
      </w:r>
    </w:p>
    <w:p w14:paraId="24EAF08A" w14:textId="77777777" w:rsidR="007A3581" w:rsidRDefault="007A3581" w:rsidP="007A3581">
      <w:pPr>
        <w:pStyle w:val="Normaalweb"/>
        <w:spacing w:before="0" w:after="0"/>
        <w:rPr>
          <w:rFonts w:ascii="Calibri" w:hAnsi="Calibri" w:cs="Calibri"/>
          <w:color w:val="000000"/>
        </w:rPr>
      </w:pPr>
      <w:r>
        <w:rPr>
          <w:rFonts w:ascii="Calibri" w:hAnsi="Calibri" w:cs="Calibri"/>
          <w:color w:val="000000"/>
        </w:rPr>
        <w:t xml:space="preserve">Gisteren hebben we jullie laten weten dat de </w:t>
      </w:r>
      <w:proofErr w:type="spellStart"/>
      <w:r>
        <w:rPr>
          <w:rFonts w:ascii="Calibri" w:hAnsi="Calibri" w:cs="Calibri"/>
          <w:color w:val="000000"/>
        </w:rPr>
        <w:t>toetsweken</w:t>
      </w:r>
      <w:proofErr w:type="spellEnd"/>
      <w:r>
        <w:rPr>
          <w:rFonts w:ascii="Calibri" w:hAnsi="Calibri" w:cs="Calibri"/>
          <w:color w:val="000000"/>
        </w:rPr>
        <w:t xml:space="preserve"> voor de eindexamenklassen gewoon doorgaan. Daarna heeft het kabinet bekend gemaakt dat alle scholen van 16 maart tot 6 april sluiten. Wat dit betekent voor de eindexamenleerlingen was eerst niet helemaal duidelijk, maar inmiddels heeft de overheid laten weten dat scholen voorlopig ook geen schoolexamens mogen afnemen.</w:t>
      </w:r>
    </w:p>
    <w:p w14:paraId="641AA863" w14:textId="77777777" w:rsidR="007A3581" w:rsidRDefault="007A3581" w:rsidP="007A3581">
      <w:pPr>
        <w:pStyle w:val="Normaalweb"/>
        <w:spacing w:before="0" w:after="0"/>
        <w:rPr>
          <w:rFonts w:ascii="Calibri" w:hAnsi="Calibri" w:cs="Calibri"/>
          <w:color w:val="000000"/>
        </w:rPr>
      </w:pPr>
    </w:p>
    <w:p w14:paraId="6DBAB807" w14:textId="77777777" w:rsidR="007A3581" w:rsidRDefault="007A3581" w:rsidP="007A3581">
      <w:pPr>
        <w:pStyle w:val="Normaalweb"/>
        <w:spacing w:before="0" w:after="0"/>
        <w:rPr>
          <w:rFonts w:ascii="Calibri" w:hAnsi="Calibri" w:cs="Calibri"/>
          <w:color w:val="000000"/>
        </w:rPr>
      </w:pPr>
      <w:r>
        <w:rPr>
          <w:rFonts w:ascii="Calibri" w:hAnsi="Calibri" w:cs="Calibri"/>
          <w:color w:val="000000"/>
        </w:rPr>
        <w:t>In hetzelfde bericht staat echter ook dat de overheid binnenkort laat weten of en onder welke voorwaarden de schoolexamens toch door kunnen gaan. Dat betekent dat de situatie snel kan veranderen en dat er binnenkort misschien toch toetsen kunnen worden afgenomen.</w:t>
      </w:r>
    </w:p>
    <w:p w14:paraId="2F32CB1F" w14:textId="77777777" w:rsidR="007A3581" w:rsidRDefault="007A3581" w:rsidP="007A3581">
      <w:pPr>
        <w:pStyle w:val="Normaalweb"/>
        <w:spacing w:before="0" w:after="0"/>
        <w:rPr>
          <w:rFonts w:ascii="Calibri" w:hAnsi="Calibri" w:cs="Calibri"/>
          <w:color w:val="000000"/>
        </w:rPr>
      </w:pPr>
    </w:p>
    <w:p w14:paraId="4AA7315D" w14:textId="77777777" w:rsidR="007A3581" w:rsidRDefault="007A3581" w:rsidP="007A3581">
      <w:pPr>
        <w:pStyle w:val="Normaalweb"/>
        <w:spacing w:before="0" w:after="0"/>
        <w:rPr>
          <w:rFonts w:ascii="Calibri" w:hAnsi="Calibri" w:cs="Calibri"/>
          <w:color w:val="000000"/>
        </w:rPr>
      </w:pPr>
      <w:r>
        <w:rPr>
          <w:rFonts w:ascii="Calibri" w:hAnsi="Calibri" w:cs="Calibri"/>
          <w:color w:val="000000"/>
        </w:rPr>
        <w:t xml:space="preserve">Daarom is het verstandig om gewoon door te gaan met het voorbereiden op de </w:t>
      </w:r>
      <w:proofErr w:type="spellStart"/>
      <w:r>
        <w:rPr>
          <w:rFonts w:ascii="Calibri" w:hAnsi="Calibri" w:cs="Calibri"/>
          <w:color w:val="000000"/>
        </w:rPr>
        <w:t>toetsweek</w:t>
      </w:r>
      <w:proofErr w:type="spellEnd"/>
      <w:r>
        <w:rPr>
          <w:rFonts w:ascii="Calibri" w:hAnsi="Calibri" w:cs="Calibri"/>
          <w:color w:val="000000"/>
        </w:rPr>
        <w:t>, zoals je gepland had. Wacht dus niet met het vragen stellen aan docenten over de mail, etc. Op die manier zorgen we ervoor dat je straks goed voorbereid bent op de toetsen die nog gaan komen.</w:t>
      </w:r>
    </w:p>
    <w:p w14:paraId="0B1D931B" w14:textId="77777777" w:rsidR="007A3581" w:rsidRDefault="007A3581" w:rsidP="007A3581">
      <w:pPr>
        <w:pStyle w:val="Normaalweb"/>
        <w:spacing w:before="0" w:after="0"/>
        <w:rPr>
          <w:rFonts w:ascii="Calibri" w:hAnsi="Calibri" w:cs="Calibri"/>
          <w:color w:val="000000"/>
        </w:rPr>
      </w:pPr>
    </w:p>
    <w:p w14:paraId="08A12FE1" w14:textId="77777777" w:rsidR="007A3581" w:rsidRDefault="007A3581" w:rsidP="007A3581">
      <w:pPr>
        <w:pStyle w:val="Normaalweb"/>
        <w:spacing w:before="0" w:after="0"/>
        <w:rPr>
          <w:rFonts w:ascii="Calibri" w:hAnsi="Calibri" w:cs="Calibri"/>
          <w:color w:val="000000"/>
        </w:rPr>
      </w:pPr>
      <w:r>
        <w:rPr>
          <w:rFonts w:ascii="Calibri" w:hAnsi="Calibri" w:cs="Calibri"/>
          <w:color w:val="000000"/>
        </w:rPr>
        <w:t>We wensen jullie veel succes met de voorbereiding!</w:t>
      </w:r>
    </w:p>
    <w:p w14:paraId="2AB67FA4" w14:textId="77777777" w:rsidR="007A3581" w:rsidRDefault="007A3581" w:rsidP="007A3581">
      <w:pPr>
        <w:pStyle w:val="Normaalweb"/>
        <w:spacing w:before="0" w:after="0"/>
        <w:rPr>
          <w:rFonts w:ascii="Calibri" w:hAnsi="Calibri" w:cs="Calibri"/>
          <w:color w:val="000000"/>
        </w:rPr>
      </w:pPr>
      <w:r>
        <w:rPr>
          <w:rFonts w:ascii="Calibri" w:hAnsi="Calibri" w:cs="Calibri"/>
          <w:color w:val="000000"/>
        </w:rPr>
        <w:t> </w:t>
      </w:r>
    </w:p>
    <w:p w14:paraId="364B7332" w14:textId="77777777" w:rsidR="007A3581" w:rsidRDefault="007A3581" w:rsidP="007A3581">
      <w:pPr>
        <w:pStyle w:val="Normaalweb"/>
        <w:spacing w:before="0" w:after="0"/>
        <w:rPr>
          <w:rFonts w:ascii="Calibri" w:hAnsi="Calibri" w:cs="Calibri"/>
          <w:color w:val="000000"/>
        </w:rPr>
      </w:pPr>
      <w:r>
        <w:rPr>
          <w:rFonts w:ascii="Calibri" w:hAnsi="Calibri" w:cs="Calibri"/>
          <w:color w:val="000000"/>
        </w:rPr>
        <w:t>Met vriendelijke groet,</w:t>
      </w:r>
    </w:p>
    <w:p w14:paraId="078F1CFC" w14:textId="77777777" w:rsidR="007A3581" w:rsidRDefault="007A3581" w:rsidP="007A3581">
      <w:pPr>
        <w:pStyle w:val="Normaalweb"/>
        <w:spacing w:before="0" w:after="0"/>
        <w:rPr>
          <w:rFonts w:ascii="Calibri" w:hAnsi="Calibri" w:cs="Calibri"/>
          <w:color w:val="000000"/>
        </w:rPr>
      </w:pPr>
    </w:p>
    <w:p w14:paraId="18579E88" w14:textId="77777777" w:rsidR="007A3581" w:rsidRDefault="007A3581" w:rsidP="007A3581">
      <w:pPr>
        <w:pStyle w:val="Normaalweb"/>
        <w:spacing w:before="0" w:after="0"/>
        <w:rPr>
          <w:rFonts w:ascii="Calibri" w:hAnsi="Calibri" w:cs="Calibri"/>
          <w:color w:val="000000"/>
        </w:rPr>
      </w:pPr>
      <w:r>
        <w:rPr>
          <w:rFonts w:ascii="Calibri" w:hAnsi="Calibri" w:cs="Calibri"/>
          <w:color w:val="000000"/>
        </w:rPr>
        <w:t>Harrie Klomp en Inge Meulenkamp</w:t>
      </w:r>
    </w:p>
    <w:p w14:paraId="7469769C" w14:textId="77777777" w:rsidR="00881C27" w:rsidRDefault="00881C27"/>
    <w:sectPr w:rsidR="00881C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581"/>
    <w:rsid w:val="007A3581"/>
    <w:rsid w:val="00881C2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65A6E"/>
  <w15:chartTrackingRefBased/>
  <w15:docId w15:val="{FA4EFEED-2EC3-45C1-AF99-430672D60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7A3581"/>
    <w:pPr>
      <w:spacing w:before="240" w:after="180" w:line="300" w:lineRule="atLeast"/>
    </w:pPr>
    <w:rPr>
      <w:rFonts w:ascii="Times New Roman" w:eastAsia="Times New Roman" w:hAnsi="Times New Roman" w:cs="Times New Roman"/>
      <w:sz w:val="23"/>
      <w:szCs w:val="23"/>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0589024">
      <w:bodyDiv w:val="1"/>
      <w:marLeft w:val="0"/>
      <w:marRight w:val="0"/>
      <w:marTop w:val="0"/>
      <w:marBottom w:val="0"/>
      <w:divBdr>
        <w:top w:val="none" w:sz="0" w:space="0" w:color="auto"/>
        <w:left w:val="none" w:sz="0" w:space="0" w:color="auto"/>
        <w:bottom w:val="none" w:sz="0" w:space="0" w:color="auto"/>
        <w:right w:val="none" w:sz="0" w:space="0" w:color="auto"/>
      </w:divBdr>
      <w:divsChild>
        <w:div w:id="865631362">
          <w:marLeft w:val="0"/>
          <w:marRight w:val="0"/>
          <w:marTop w:val="0"/>
          <w:marBottom w:val="0"/>
          <w:divBdr>
            <w:top w:val="none" w:sz="0" w:space="0" w:color="auto"/>
            <w:left w:val="none" w:sz="0" w:space="0" w:color="auto"/>
            <w:bottom w:val="none" w:sz="0" w:space="0" w:color="auto"/>
            <w:right w:val="none" w:sz="0" w:space="0" w:color="auto"/>
          </w:divBdr>
          <w:divsChild>
            <w:div w:id="1122966328">
              <w:marLeft w:val="0"/>
              <w:marRight w:val="0"/>
              <w:marTop w:val="0"/>
              <w:marBottom w:val="0"/>
              <w:divBdr>
                <w:top w:val="none" w:sz="0" w:space="0" w:color="auto"/>
                <w:left w:val="none" w:sz="0" w:space="0" w:color="auto"/>
                <w:bottom w:val="none" w:sz="0" w:space="0" w:color="auto"/>
                <w:right w:val="none" w:sz="0" w:space="0" w:color="auto"/>
              </w:divBdr>
              <w:divsChild>
                <w:div w:id="324674801">
                  <w:marLeft w:val="0"/>
                  <w:marRight w:val="0"/>
                  <w:marTop w:val="0"/>
                  <w:marBottom w:val="0"/>
                  <w:divBdr>
                    <w:top w:val="none" w:sz="0" w:space="0" w:color="auto"/>
                    <w:left w:val="none" w:sz="0" w:space="0" w:color="auto"/>
                    <w:bottom w:val="none" w:sz="0" w:space="0" w:color="auto"/>
                    <w:right w:val="none" w:sz="0" w:space="0" w:color="auto"/>
                  </w:divBdr>
                  <w:divsChild>
                    <w:div w:id="1829127634">
                      <w:marLeft w:val="0"/>
                      <w:marRight w:val="0"/>
                      <w:marTop w:val="0"/>
                      <w:marBottom w:val="0"/>
                      <w:divBdr>
                        <w:top w:val="none" w:sz="0" w:space="0" w:color="auto"/>
                        <w:left w:val="none" w:sz="0" w:space="0" w:color="auto"/>
                        <w:bottom w:val="none" w:sz="0" w:space="0" w:color="auto"/>
                        <w:right w:val="none" w:sz="0" w:space="0" w:color="auto"/>
                      </w:divBdr>
                      <w:divsChild>
                        <w:div w:id="1046223636">
                          <w:marLeft w:val="0"/>
                          <w:marRight w:val="0"/>
                          <w:marTop w:val="0"/>
                          <w:marBottom w:val="0"/>
                          <w:divBdr>
                            <w:top w:val="none" w:sz="0" w:space="0" w:color="auto"/>
                            <w:left w:val="none" w:sz="0" w:space="0" w:color="auto"/>
                            <w:bottom w:val="none" w:sz="0" w:space="0" w:color="auto"/>
                            <w:right w:val="none" w:sz="0" w:space="0" w:color="auto"/>
                          </w:divBdr>
                          <w:divsChild>
                            <w:div w:id="1213227016">
                              <w:marLeft w:val="0"/>
                              <w:marRight w:val="0"/>
                              <w:marTop w:val="0"/>
                              <w:marBottom w:val="0"/>
                              <w:divBdr>
                                <w:top w:val="none" w:sz="0" w:space="0" w:color="auto"/>
                                <w:left w:val="none" w:sz="0" w:space="0" w:color="auto"/>
                                <w:bottom w:val="none" w:sz="0" w:space="0" w:color="auto"/>
                                <w:right w:val="none" w:sz="0" w:space="0" w:color="auto"/>
                              </w:divBdr>
                              <w:divsChild>
                                <w:div w:id="228810630">
                                  <w:marLeft w:val="0"/>
                                  <w:marRight w:val="0"/>
                                  <w:marTop w:val="0"/>
                                  <w:marBottom w:val="0"/>
                                  <w:divBdr>
                                    <w:top w:val="none" w:sz="0" w:space="0" w:color="auto"/>
                                    <w:left w:val="none" w:sz="0" w:space="0" w:color="auto"/>
                                    <w:bottom w:val="none" w:sz="0" w:space="0" w:color="auto"/>
                                    <w:right w:val="none" w:sz="0" w:space="0" w:color="auto"/>
                                  </w:divBdr>
                                  <w:divsChild>
                                    <w:div w:id="1508787849">
                                      <w:marLeft w:val="0"/>
                                      <w:marRight w:val="0"/>
                                      <w:marTop w:val="0"/>
                                      <w:marBottom w:val="0"/>
                                      <w:divBdr>
                                        <w:top w:val="none" w:sz="0" w:space="0" w:color="auto"/>
                                        <w:left w:val="none" w:sz="0" w:space="0" w:color="auto"/>
                                        <w:bottom w:val="none" w:sz="0" w:space="0" w:color="auto"/>
                                        <w:right w:val="none" w:sz="0" w:space="0" w:color="auto"/>
                                      </w:divBdr>
                                      <w:divsChild>
                                        <w:div w:id="1290748628">
                                          <w:marLeft w:val="0"/>
                                          <w:marRight w:val="0"/>
                                          <w:marTop w:val="0"/>
                                          <w:marBottom w:val="0"/>
                                          <w:divBdr>
                                            <w:top w:val="none" w:sz="0" w:space="0" w:color="auto"/>
                                            <w:left w:val="none" w:sz="0" w:space="0" w:color="auto"/>
                                            <w:bottom w:val="none" w:sz="0" w:space="0" w:color="auto"/>
                                            <w:right w:val="none" w:sz="0" w:space="0" w:color="auto"/>
                                          </w:divBdr>
                                          <w:divsChild>
                                            <w:div w:id="896861386">
                                              <w:marLeft w:val="0"/>
                                              <w:marRight w:val="0"/>
                                              <w:marTop w:val="0"/>
                                              <w:marBottom w:val="0"/>
                                              <w:divBdr>
                                                <w:top w:val="none" w:sz="0" w:space="0" w:color="auto"/>
                                                <w:left w:val="none" w:sz="0" w:space="0" w:color="auto"/>
                                                <w:bottom w:val="none" w:sz="0" w:space="0" w:color="auto"/>
                                                <w:right w:val="none" w:sz="0" w:space="0" w:color="auto"/>
                                              </w:divBdr>
                                              <w:divsChild>
                                                <w:div w:id="671951870">
                                                  <w:marLeft w:val="0"/>
                                                  <w:marRight w:val="0"/>
                                                  <w:marTop w:val="0"/>
                                                  <w:marBottom w:val="0"/>
                                                  <w:divBdr>
                                                    <w:top w:val="none" w:sz="0" w:space="0" w:color="auto"/>
                                                    <w:left w:val="none" w:sz="0" w:space="0" w:color="auto"/>
                                                    <w:bottom w:val="none" w:sz="0" w:space="0" w:color="auto"/>
                                                    <w:right w:val="none" w:sz="0" w:space="0" w:color="auto"/>
                                                  </w:divBdr>
                                                  <w:divsChild>
                                                    <w:div w:id="240332294">
                                                      <w:marLeft w:val="0"/>
                                                      <w:marRight w:val="0"/>
                                                      <w:marTop w:val="0"/>
                                                      <w:marBottom w:val="0"/>
                                                      <w:divBdr>
                                                        <w:top w:val="none" w:sz="0" w:space="0" w:color="auto"/>
                                                        <w:left w:val="none" w:sz="0" w:space="0" w:color="auto"/>
                                                        <w:bottom w:val="none" w:sz="0" w:space="0" w:color="auto"/>
                                                        <w:right w:val="none" w:sz="0" w:space="0" w:color="auto"/>
                                                      </w:divBdr>
                                                      <w:divsChild>
                                                        <w:div w:id="581573174">
                                                          <w:marLeft w:val="0"/>
                                                          <w:marRight w:val="0"/>
                                                          <w:marTop w:val="0"/>
                                                          <w:marBottom w:val="0"/>
                                                          <w:divBdr>
                                                            <w:top w:val="none" w:sz="0" w:space="0" w:color="auto"/>
                                                            <w:left w:val="none" w:sz="0" w:space="0" w:color="auto"/>
                                                            <w:bottom w:val="none" w:sz="0" w:space="0" w:color="auto"/>
                                                            <w:right w:val="none" w:sz="0" w:space="0" w:color="auto"/>
                                                          </w:divBdr>
                                                          <w:divsChild>
                                                            <w:div w:id="1749578154">
                                                              <w:marLeft w:val="0"/>
                                                              <w:marRight w:val="0"/>
                                                              <w:marTop w:val="0"/>
                                                              <w:marBottom w:val="0"/>
                                                              <w:divBdr>
                                                                <w:top w:val="none" w:sz="0" w:space="0" w:color="auto"/>
                                                                <w:left w:val="none" w:sz="0" w:space="0" w:color="auto"/>
                                                                <w:bottom w:val="none" w:sz="0" w:space="0" w:color="auto"/>
                                                                <w:right w:val="none" w:sz="0" w:space="0" w:color="auto"/>
                                                              </w:divBdr>
                                                              <w:divsChild>
                                                                <w:div w:id="164443259">
                                                                  <w:marLeft w:val="0"/>
                                                                  <w:marRight w:val="0"/>
                                                                  <w:marTop w:val="0"/>
                                                                  <w:marBottom w:val="0"/>
                                                                  <w:divBdr>
                                                                    <w:top w:val="none" w:sz="0" w:space="0" w:color="auto"/>
                                                                    <w:left w:val="none" w:sz="0" w:space="0" w:color="auto"/>
                                                                    <w:bottom w:val="none" w:sz="0" w:space="0" w:color="auto"/>
                                                                    <w:right w:val="none" w:sz="0" w:space="0" w:color="auto"/>
                                                                  </w:divBdr>
                                                                  <w:divsChild>
                                                                    <w:div w:id="430510658">
                                                                      <w:marLeft w:val="0"/>
                                                                      <w:marRight w:val="0"/>
                                                                      <w:marTop w:val="0"/>
                                                                      <w:marBottom w:val="0"/>
                                                                      <w:divBdr>
                                                                        <w:top w:val="none" w:sz="0" w:space="0" w:color="auto"/>
                                                                        <w:left w:val="none" w:sz="0" w:space="0" w:color="auto"/>
                                                                        <w:bottom w:val="none" w:sz="0" w:space="0" w:color="auto"/>
                                                                        <w:right w:val="none" w:sz="0" w:space="0" w:color="auto"/>
                                                                      </w:divBdr>
                                                                      <w:divsChild>
                                                                        <w:div w:id="1980188688">
                                                                          <w:marLeft w:val="0"/>
                                                                          <w:marRight w:val="0"/>
                                                                          <w:marTop w:val="0"/>
                                                                          <w:marBottom w:val="0"/>
                                                                          <w:divBdr>
                                                                            <w:top w:val="none" w:sz="0" w:space="0" w:color="auto"/>
                                                                            <w:left w:val="none" w:sz="0" w:space="0" w:color="auto"/>
                                                                            <w:bottom w:val="none" w:sz="0" w:space="0" w:color="auto"/>
                                                                            <w:right w:val="none" w:sz="0" w:space="0" w:color="auto"/>
                                                                          </w:divBdr>
                                                                          <w:divsChild>
                                                                            <w:div w:id="1973167079">
                                                                              <w:marLeft w:val="0"/>
                                                                              <w:marRight w:val="0"/>
                                                                              <w:marTop w:val="0"/>
                                                                              <w:marBottom w:val="0"/>
                                                                              <w:divBdr>
                                                                                <w:top w:val="none" w:sz="0" w:space="0" w:color="auto"/>
                                                                                <w:left w:val="none" w:sz="0" w:space="0" w:color="auto"/>
                                                                                <w:bottom w:val="none" w:sz="0" w:space="0" w:color="auto"/>
                                                                                <w:right w:val="none" w:sz="0" w:space="0" w:color="auto"/>
                                                                              </w:divBdr>
                                                                              <w:divsChild>
                                                                                <w:div w:id="1525628825">
                                                                                  <w:marLeft w:val="0"/>
                                                                                  <w:marRight w:val="0"/>
                                                                                  <w:marTop w:val="0"/>
                                                                                  <w:marBottom w:val="0"/>
                                                                                  <w:divBdr>
                                                                                    <w:top w:val="none" w:sz="0" w:space="0" w:color="auto"/>
                                                                                    <w:left w:val="none" w:sz="0" w:space="0" w:color="auto"/>
                                                                                    <w:bottom w:val="none" w:sz="0" w:space="0" w:color="auto"/>
                                                                                    <w:right w:val="none" w:sz="0" w:space="0" w:color="auto"/>
                                                                                  </w:divBdr>
                                                                                  <w:divsChild>
                                                                                    <w:div w:id="790126251">
                                                                                      <w:marLeft w:val="0"/>
                                                                                      <w:marRight w:val="0"/>
                                                                                      <w:marTop w:val="0"/>
                                                                                      <w:marBottom w:val="0"/>
                                                                                      <w:divBdr>
                                                                                        <w:top w:val="none" w:sz="0" w:space="0" w:color="auto"/>
                                                                                        <w:left w:val="none" w:sz="0" w:space="0" w:color="auto"/>
                                                                                        <w:bottom w:val="none" w:sz="0" w:space="0" w:color="auto"/>
                                                                                        <w:right w:val="none" w:sz="0" w:space="0" w:color="auto"/>
                                                                                      </w:divBdr>
                                                                                      <w:divsChild>
                                                                                        <w:div w:id="195121082">
                                                                                          <w:marLeft w:val="0"/>
                                                                                          <w:marRight w:val="0"/>
                                                                                          <w:marTop w:val="0"/>
                                                                                          <w:marBottom w:val="0"/>
                                                                                          <w:divBdr>
                                                                                            <w:top w:val="none" w:sz="0" w:space="0" w:color="auto"/>
                                                                                            <w:left w:val="none" w:sz="0" w:space="0" w:color="auto"/>
                                                                                            <w:bottom w:val="none" w:sz="0" w:space="0" w:color="auto"/>
                                                                                            <w:right w:val="none" w:sz="0" w:space="0" w:color="auto"/>
                                                                                          </w:divBdr>
                                                                                          <w:divsChild>
                                                                                            <w:div w:id="15816550">
                                                                                              <w:marLeft w:val="0"/>
                                                                                              <w:marRight w:val="0"/>
                                                                                              <w:marTop w:val="0"/>
                                                                                              <w:marBottom w:val="0"/>
                                                                                              <w:divBdr>
                                                                                                <w:top w:val="none" w:sz="0" w:space="0" w:color="auto"/>
                                                                                                <w:left w:val="none" w:sz="0" w:space="0" w:color="auto"/>
                                                                                                <w:bottom w:val="none" w:sz="0" w:space="0" w:color="auto"/>
                                                                                                <w:right w:val="none" w:sz="0" w:space="0" w:color="auto"/>
                                                                                              </w:divBdr>
                                                                                              <w:divsChild>
                                                                                                <w:div w:id="1612514194">
                                                                                                  <w:marLeft w:val="0"/>
                                                                                                  <w:marRight w:val="0"/>
                                                                                                  <w:marTop w:val="0"/>
                                                                                                  <w:marBottom w:val="0"/>
                                                                                                  <w:divBdr>
                                                                                                    <w:top w:val="none" w:sz="0" w:space="0" w:color="auto"/>
                                                                                                    <w:left w:val="none" w:sz="0" w:space="0" w:color="auto"/>
                                                                                                    <w:bottom w:val="none" w:sz="0" w:space="0" w:color="auto"/>
                                                                                                    <w:right w:val="none" w:sz="0" w:space="0" w:color="auto"/>
                                                                                                  </w:divBdr>
                                                                                                  <w:divsChild>
                                                                                                    <w:div w:id="491681579">
                                                                                                      <w:marLeft w:val="0"/>
                                                                                                      <w:marRight w:val="0"/>
                                                                                                      <w:marTop w:val="0"/>
                                                                                                      <w:marBottom w:val="0"/>
                                                                                                      <w:divBdr>
                                                                                                        <w:top w:val="none" w:sz="0" w:space="0" w:color="auto"/>
                                                                                                        <w:left w:val="none" w:sz="0" w:space="0" w:color="auto"/>
                                                                                                        <w:bottom w:val="none" w:sz="0" w:space="0" w:color="auto"/>
                                                                                                        <w:right w:val="none" w:sz="0" w:space="0" w:color="auto"/>
                                                                                                      </w:divBdr>
                                                                                                      <w:divsChild>
                                                                                                        <w:div w:id="1542790924">
                                                                                                          <w:marLeft w:val="0"/>
                                                                                                          <w:marRight w:val="0"/>
                                                                                                          <w:marTop w:val="0"/>
                                                                                                          <w:marBottom w:val="0"/>
                                                                                                          <w:divBdr>
                                                                                                            <w:top w:val="none" w:sz="0" w:space="0" w:color="auto"/>
                                                                                                            <w:left w:val="none" w:sz="0" w:space="0" w:color="auto"/>
                                                                                                            <w:bottom w:val="none" w:sz="0" w:space="0" w:color="auto"/>
                                                                                                            <w:right w:val="none" w:sz="0" w:space="0" w:color="auto"/>
                                                                                                          </w:divBdr>
                                                                                                          <w:divsChild>
                                                                                                            <w:div w:id="1722823733">
                                                                                                              <w:marLeft w:val="0"/>
                                                                                                              <w:marRight w:val="0"/>
                                                                                                              <w:marTop w:val="0"/>
                                                                                                              <w:marBottom w:val="0"/>
                                                                                                              <w:divBdr>
                                                                                                                <w:top w:val="none" w:sz="0" w:space="0" w:color="auto"/>
                                                                                                                <w:left w:val="none" w:sz="0" w:space="0" w:color="auto"/>
                                                                                                                <w:bottom w:val="none" w:sz="0" w:space="0" w:color="auto"/>
                                                                                                                <w:right w:val="none" w:sz="0" w:space="0" w:color="auto"/>
                                                                                                              </w:divBdr>
                                                                                                              <w:divsChild>
                                                                                                                <w:div w:id="671661">
                                                                                                                  <w:marLeft w:val="0"/>
                                                                                                                  <w:marRight w:val="0"/>
                                                                                                                  <w:marTop w:val="0"/>
                                                                                                                  <w:marBottom w:val="0"/>
                                                                                                                  <w:divBdr>
                                                                                                                    <w:top w:val="none" w:sz="0" w:space="0" w:color="auto"/>
                                                                                                                    <w:left w:val="none" w:sz="0" w:space="0" w:color="auto"/>
                                                                                                                    <w:bottom w:val="none" w:sz="0" w:space="0" w:color="auto"/>
                                                                                                                    <w:right w:val="none" w:sz="0" w:space="0" w:color="auto"/>
                                                                                                                  </w:divBdr>
                                                                                                                  <w:divsChild>
                                                                                                                    <w:div w:id="123501193">
                                                                                                                      <w:marLeft w:val="0"/>
                                                                                                                      <w:marRight w:val="0"/>
                                                                                                                      <w:marTop w:val="0"/>
                                                                                                                      <w:marBottom w:val="0"/>
                                                                                                                      <w:divBdr>
                                                                                                                        <w:top w:val="none" w:sz="0" w:space="0" w:color="auto"/>
                                                                                                                        <w:left w:val="none" w:sz="0" w:space="0" w:color="auto"/>
                                                                                                                        <w:bottom w:val="none" w:sz="0" w:space="0" w:color="auto"/>
                                                                                                                        <w:right w:val="none" w:sz="0" w:space="0" w:color="auto"/>
                                                                                                                      </w:divBdr>
                                                                                                                      <w:divsChild>
                                                                                                                        <w:div w:id="1325545800">
                                                                                                                          <w:marLeft w:val="0"/>
                                                                                                                          <w:marRight w:val="0"/>
                                                                                                                          <w:marTop w:val="0"/>
                                                                                                                          <w:marBottom w:val="0"/>
                                                                                                                          <w:divBdr>
                                                                                                                            <w:top w:val="none" w:sz="0" w:space="0" w:color="auto"/>
                                                                                                                            <w:left w:val="none" w:sz="0" w:space="0" w:color="auto"/>
                                                                                                                            <w:bottom w:val="none" w:sz="0" w:space="0" w:color="auto"/>
                                                                                                                            <w:right w:val="none" w:sz="0" w:space="0" w:color="auto"/>
                                                                                                                          </w:divBdr>
                                                                                                                          <w:divsChild>
                                                                                                                            <w:div w:id="197403342">
                                                                                                                              <w:marLeft w:val="0"/>
                                                                                                                              <w:marRight w:val="0"/>
                                                                                                                              <w:marTop w:val="0"/>
                                                                                                                              <w:marBottom w:val="0"/>
                                                                                                                              <w:divBdr>
                                                                                                                                <w:top w:val="none" w:sz="0" w:space="0" w:color="auto"/>
                                                                                                                                <w:left w:val="none" w:sz="0" w:space="0" w:color="auto"/>
                                                                                                                                <w:bottom w:val="none" w:sz="0" w:space="0" w:color="auto"/>
                                                                                                                                <w:right w:val="none" w:sz="0" w:space="0" w:color="auto"/>
                                                                                                                              </w:divBdr>
                                                                                                                              <w:divsChild>
                                                                                                                                <w:div w:id="475604688">
                                                                                                                                  <w:marLeft w:val="0"/>
                                                                                                                                  <w:marRight w:val="0"/>
                                                                                                                                  <w:marTop w:val="0"/>
                                                                                                                                  <w:marBottom w:val="0"/>
                                                                                                                                  <w:divBdr>
                                                                                                                                    <w:top w:val="none" w:sz="0" w:space="0" w:color="auto"/>
                                                                                                                                    <w:left w:val="none" w:sz="0" w:space="0" w:color="auto"/>
                                                                                                                                    <w:bottom w:val="none" w:sz="0" w:space="0" w:color="auto"/>
                                                                                                                                    <w:right w:val="none" w:sz="0" w:space="0" w:color="auto"/>
                                                                                                                                  </w:divBdr>
                                                                                                                                  <w:divsChild>
                                                                                                                                    <w:div w:id="2122607080">
                                                                                                                                      <w:marLeft w:val="0"/>
                                                                                                                                      <w:marRight w:val="0"/>
                                                                                                                                      <w:marTop w:val="0"/>
                                                                                                                                      <w:marBottom w:val="0"/>
                                                                                                                                      <w:divBdr>
                                                                                                                                        <w:top w:val="none" w:sz="0" w:space="0" w:color="auto"/>
                                                                                                                                        <w:left w:val="none" w:sz="0" w:space="0" w:color="auto"/>
                                                                                                                                        <w:bottom w:val="none" w:sz="0" w:space="0" w:color="auto"/>
                                                                                                                                        <w:right w:val="none" w:sz="0" w:space="0" w:color="auto"/>
                                                                                                                                      </w:divBdr>
                                                                                                                                      <w:divsChild>
                                                                                                                                        <w:div w:id="192919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BAA54555AD23468F6C2A2B9D5E29A5" ma:contentTypeVersion="15" ma:contentTypeDescription="Create a new document." ma:contentTypeScope="" ma:versionID="d2d826b5a1cc5e46d2ded21f600740ef">
  <xsd:schema xmlns:xsd="http://www.w3.org/2001/XMLSchema" xmlns:xs="http://www.w3.org/2001/XMLSchema" xmlns:p="http://schemas.microsoft.com/office/2006/metadata/properties" xmlns:ns3="e7e82743-97a3-4ac5-b5cc-4f538878c545" xmlns:ns4="0f480952-9c16-44db-a311-5d5f379c2370" targetNamespace="http://schemas.microsoft.com/office/2006/metadata/properties" ma:root="true" ma:fieldsID="7a33170e767818d38bbc55d798e70010" ns3:_="" ns4:_="">
    <xsd:import namespace="e7e82743-97a3-4ac5-b5cc-4f538878c545"/>
    <xsd:import namespace="0f480952-9c16-44db-a311-5d5f379c2370"/>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e82743-97a3-4ac5-b5cc-4f538878c54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f480952-9c16-44db-a311-5d5f379c2370"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4FD51B-1243-4AF6-A853-1F6625AD58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e82743-97a3-4ac5-b5cc-4f538878c545"/>
    <ds:schemaRef ds:uri="0f480952-9c16-44db-a311-5d5f379c23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3BD434-091F-4D6B-98FF-1ACA2AE1E452}">
  <ds:schemaRefs>
    <ds:schemaRef ds:uri="http://schemas.microsoft.com/sharepoint/v3/contenttype/forms"/>
  </ds:schemaRefs>
</ds:datastoreItem>
</file>

<file path=customXml/itemProps3.xml><?xml version="1.0" encoding="utf-8"?>
<ds:datastoreItem xmlns:ds="http://schemas.openxmlformats.org/officeDocument/2006/customXml" ds:itemID="{E257BBD8-0109-4EB6-9A9F-685EABEEF885}">
  <ds:schemaRefs>
    <ds:schemaRef ds:uri="http://purl.org/dc/elements/1.1/"/>
    <ds:schemaRef ds:uri="http://schemas.microsoft.com/office/2006/metadata/properties"/>
    <ds:schemaRef ds:uri="e7e82743-97a3-4ac5-b5cc-4f538878c545"/>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0f480952-9c16-44db-a311-5d5f379c2370"/>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165</Words>
  <Characters>913</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CS Vincent van Gogh</Company>
  <LinksUpToDate>false</LinksUpToDate>
  <CharactersWithSpaces>1076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Oosterhof - de Raadt</dc:creator>
  <cp:keywords/>
  <dc:description/>
  <cp:lastModifiedBy>H. Oosterhof - de Raadt</cp:lastModifiedBy>
  <cp:revision>1</cp:revision>
  <dcterms:created xsi:type="dcterms:W3CDTF">2020-03-16T10:02:00Z</dcterms:created>
  <dcterms:modified xsi:type="dcterms:W3CDTF">2020-03-16T10:54:00Z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0x010100BEBAA54555AD23468F6C2A2B9D5E29A5</vt:lpwstr>
  </property>
</Properties>
</file>